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42C3AD3C" w14:textId="67D9B9C6" w:rsidR="00997298" w:rsidRDefault="00997298"/>
    <w:p w14:paraId="5222127E" w14:textId="68C2AF3B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250E4658" w14:textId="27E4EE3A" w:rsidR="00997298" w:rsidRDefault="00F71358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…</w:t>
      </w:r>
    </w:p>
    <w:p w14:paraId="7E77C8BC" w14:textId="406DCE25" w:rsidR="00997298" w:rsidRDefault="00F71358" w:rsidP="00997298">
      <w:pPr>
        <w:spacing w:after="120"/>
        <w:ind w:left="4956"/>
      </w:pPr>
      <w:r>
        <w:rPr>
          <w:b/>
          <w:bCs/>
        </w:rPr>
        <w:t>…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05C4AAB9" w:rsidR="00997298" w:rsidRDefault="00997298" w:rsidP="00997298">
      <w:pPr>
        <w:ind w:left="708"/>
      </w:pPr>
    </w:p>
    <w:p w14:paraId="24BE46EB" w14:textId="32B35BEC" w:rsidR="00997298" w:rsidRDefault="00997298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FB319CA" w14:textId="43EB8B2D" w:rsidR="003A3512" w:rsidRPr="003A3512" w:rsidRDefault="003A3512" w:rsidP="00997298">
      <w:pPr>
        <w:ind w:left="708"/>
        <w:rPr>
          <w:rFonts w:eastAsiaTheme="minorEastAsia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Pr l’asbl LE TRIANGLE</w:t>
      </w:r>
    </w:p>
    <w:p w14:paraId="625A7147" w14:textId="3E47269F" w:rsidR="00997298" w:rsidRDefault="00997298" w:rsidP="00997298">
      <w:pPr>
        <w:ind w:left="708"/>
        <w:rPr>
          <w:rFonts w:eastAsiaTheme="minorEastAsia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4AA18378" w14:textId="3211333A" w:rsidR="003A3512" w:rsidRPr="003A3512" w:rsidRDefault="003A3512" w:rsidP="00997298">
      <w:pPr>
        <w:ind w:left="708"/>
        <w:rPr>
          <w:rFonts w:asciiTheme="minorHAnsi" w:eastAsiaTheme="minorEastAsia" w:hAnsiTheme="minorHAnsi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Admionistrateur, Président.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CA15C3">
      <w:headerReference w:type="default" r:id="rId7"/>
      <w:footerReference w:type="default" r:id="rId8"/>
      <w:pgSz w:w="11906" w:h="16838"/>
      <w:pgMar w:top="1985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1D1" w14:textId="33202E6C" w:rsidR="000C348D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>Le Triangle asbl</w:t>
    </w:r>
    <w:r w:rsidRPr="00CA15C3">
      <w:rPr>
        <w:rFonts w:cstheme="majorHAnsi"/>
        <w:b/>
        <w:bCs/>
        <w:sz w:val="20"/>
        <w:szCs w:val="20"/>
      </w:rPr>
      <w:t xml:space="preserve"> - </w:t>
    </w:r>
    <w:r w:rsidRPr="00334043">
      <w:rPr>
        <w:rFonts w:cstheme="majorHAnsi"/>
        <w:b/>
        <w:bCs/>
        <w:sz w:val="20"/>
        <w:szCs w:val="20"/>
      </w:rPr>
      <w:t>Rue du Beau Site, 28</w:t>
    </w:r>
    <w:r w:rsidRPr="00CA15C3">
      <w:rPr>
        <w:rFonts w:cstheme="majorHAnsi"/>
        <w:b/>
        <w:bCs/>
        <w:sz w:val="20"/>
        <w:szCs w:val="20"/>
      </w:rPr>
      <w:t xml:space="preserve"> - </w:t>
    </w:r>
    <w:r w:rsidRPr="00CA15C3">
      <w:rPr>
        <w:rFonts w:cstheme="majorHAnsi"/>
        <w:b/>
        <w:bCs/>
        <w:sz w:val="20"/>
        <w:szCs w:val="20"/>
      </w:rPr>
      <w:t>6032 Mont-sur-Marchienne (Charleroi)</w:t>
    </w:r>
  </w:p>
  <w:p w14:paraId="74A1AF1C" w14:textId="58B75638" w:rsidR="00334043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 xml:space="preserve">Tél. 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334043">
      <w:rPr>
        <w:rFonts w:cstheme="majorHAnsi"/>
        <w:b/>
        <w:bCs/>
        <w:sz w:val="20"/>
        <w:szCs w:val="20"/>
      </w:rPr>
      <w:t>+32 (0)71 43 80 06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CA15C3">
      <w:rPr>
        <w:rFonts w:cstheme="majorHAnsi"/>
        <w:b/>
        <w:bCs/>
        <w:sz w:val="20"/>
        <w:szCs w:val="20"/>
      </w:rPr>
      <w:t>Email</w:t>
    </w:r>
    <w:r w:rsidR="00CA15C3" w:rsidRPr="00CA15C3">
      <w:rPr>
        <w:rFonts w:cstheme="majorHAnsi"/>
        <w:b/>
        <w:bCs/>
        <w:sz w:val="20"/>
        <w:szCs w:val="20"/>
      </w:rPr>
      <w:t xml:space="preserve"> :  </w:t>
    </w:r>
    <w:r w:rsidRPr="00CA15C3">
      <w:rPr>
        <w:rFonts w:cstheme="majorHAnsi"/>
        <w:b/>
        <w:bCs/>
        <w:sz w:val="20"/>
        <w:szCs w:val="20"/>
      </w:rPr>
      <w:t>direction.admin@letriangleasbl.be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8367" w14:textId="0205400C" w:rsidR="000C348D" w:rsidRPr="00CA15C3" w:rsidRDefault="00CA15C3" w:rsidP="00CA15C3">
    <w:pPr>
      <w:pStyle w:val="En-tte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41146" wp14:editId="77EDB2F6">
          <wp:simplePos x="0" y="0"/>
          <wp:positionH relativeFrom="column">
            <wp:posOffset>-84427</wp:posOffset>
          </wp:positionH>
          <wp:positionV relativeFrom="paragraph">
            <wp:posOffset>-95003</wp:posOffset>
          </wp:positionV>
          <wp:extent cx="1765455" cy="818486"/>
          <wp:effectExtent l="0" t="0" r="6350" b="1270"/>
          <wp:wrapThrough wrapText="bothSides">
            <wp:wrapPolygon edited="0">
              <wp:start x="0" y="0"/>
              <wp:lineTo x="0" y="21130"/>
              <wp:lineTo x="21445" y="21130"/>
              <wp:lineTo x="2144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455" cy="818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ab/>
      <w:t xml:space="preserve">    </w:t>
    </w:r>
    <w:r w:rsidRPr="00CA15C3">
      <w:rPr>
        <w:sz w:val="20"/>
        <w:szCs w:val="20"/>
      </w:rPr>
      <w:t>Mont-sur-Marchienne, le … / … / 2022</w:t>
    </w:r>
  </w:p>
  <w:p w14:paraId="7FB1D468" w14:textId="6C51CBD7" w:rsidR="000C348D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1905EE05" w14:textId="3FE10753" w:rsidR="00CA15C3" w:rsidRPr="00CA15C3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</w:t>
    </w:r>
    <w:r w:rsidRPr="00CA15C3">
      <w:rPr>
        <w:sz w:val="20"/>
        <w:szCs w:val="20"/>
      </w:rPr>
      <w:t xml:space="preserve">Page n° </w:t>
    </w:r>
    <w:r w:rsidRPr="00CA15C3">
      <w:rPr>
        <w:sz w:val="20"/>
        <w:szCs w:val="20"/>
      </w:rPr>
      <w:fldChar w:fldCharType="begin"/>
    </w:r>
    <w:r w:rsidRPr="00CA15C3">
      <w:rPr>
        <w:sz w:val="20"/>
        <w:szCs w:val="20"/>
      </w:rPr>
      <w:instrText>PAGE   \* MERGEFORMAT</w:instrText>
    </w:r>
    <w:r w:rsidRPr="00CA15C3">
      <w:rPr>
        <w:sz w:val="20"/>
        <w:szCs w:val="20"/>
      </w:rPr>
      <w:fldChar w:fldCharType="separate"/>
    </w:r>
    <w:r w:rsidRPr="00CA15C3">
      <w:rPr>
        <w:sz w:val="20"/>
        <w:szCs w:val="20"/>
      </w:rPr>
      <w:t>1</w:t>
    </w:r>
    <w:r w:rsidRPr="00CA15C3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C348D"/>
    <w:rsid w:val="001A3A5E"/>
    <w:rsid w:val="00334043"/>
    <w:rsid w:val="003A3512"/>
    <w:rsid w:val="00624A34"/>
    <w:rsid w:val="006C5D54"/>
    <w:rsid w:val="00997298"/>
    <w:rsid w:val="00CA15C3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dcterms:created xsi:type="dcterms:W3CDTF">2020-08-21T13:09:00Z</dcterms:created>
  <dcterms:modified xsi:type="dcterms:W3CDTF">2022-07-19T12:56:00Z</dcterms:modified>
</cp:coreProperties>
</file>