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BA0D7" w14:textId="34D65C98" w:rsidR="006C5D54" w:rsidRPr="000879BA" w:rsidRDefault="009C3FF0" w:rsidP="000879BA">
      <w:pPr>
        <w:spacing w:after="0"/>
        <w:rPr>
          <w:b/>
          <w:bCs/>
        </w:rPr>
      </w:pPr>
      <w:r w:rsidRPr="000879BA">
        <w:rPr>
          <w:b/>
          <w:bCs/>
        </w:rPr>
        <w:t>Asbl LE TRIANGLE</w:t>
      </w:r>
    </w:p>
    <w:p w14:paraId="1EAB11EE" w14:textId="51BC4CE6" w:rsidR="009C3FF0" w:rsidRDefault="006942DA" w:rsidP="000879BA">
      <w:pPr>
        <w:spacing w:after="0"/>
      </w:pPr>
      <w:r w:rsidRPr="000879BA">
        <w:rPr>
          <w:b/>
          <w:bCs/>
        </w:rPr>
        <w:t>Formulaire de choix de</w:t>
      </w:r>
      <w:r>
        <w:t xml:space="preserve"> …</w:t>
      </w:r>
      <w:r w:rsidR="00FB7DE3" w:rsidRPr="000D0729">
        <w:rPr>
          <w:b/>
          <w:bCs/>
          <w:color w:val="FF0000"/>
        </w:rPr>
        <w:t>GAILLY Bernard</w:t>
      </w:r>
      <w:r>
        <w:t>… (nom)</w:t>
      </w:r>
    </w:p>
    <w:p w14:paraId="5F4A09F7" w14:textId="47FF77A5" w:rsidR="006942DA" w:rsidRDefault="000879BA" w:rsidP="000879BA">
      <w:pPr>
        <w:spacing w:after="0"/>
      </w:pPr>
      <w:r>
        <w:t xml:space="preserve">Merci de retourner ce formulaire à mon adresse </w:t>
      </w:r>
      <w:hyperlink r:id="rId5" w:history="1">
        <w:r w:rsidRPr="00664211">
          <w:rPr>
            <w:rStyle w:val="Lienhypertexte"/>
          </w:rPr>
          <w:t>cg@chfr.be</w:t>
        </w:r>
      </w:hyperlink>
      <w:r>
        <w:t xml:space="preserve"> et à toutes les autres en copie pour ce lundi 16 avant 12h00 afin de pouvoir organiser la suite. Je me chargerai du collationnement et de la diffusion du tableau.</w:t>
      </w:r>
    </w:p>
    <w:p w14:paraId="61308E83" w14:textId="77777777" w:rsidR="000879BA" w:rsidRDefault="000879BA" w:rsidP="000879BA">
      <w:pPr>
        <w:spacing w:after="0"/>
      </w:pPr>
    </w:p>
    <w:p w14:paraId="3BD7C38B" w14:textId="4A1C716A" w:rsidR="009C3FF0" w:rsidRDefault="009C3FF0" w:rsidP="000879BA">
      <w:pPr>
        <w:spacing w:after="0"/>
      </w:pPr>
      <w:r>
        <w:t>Questionnaire adressé par le président dans le but de recueillir l</w:t>
      </w:r>
      <w:r w:rsidR="00DE318E">
        <w:t xml:space="preserve">es </w:t>
      </w:r>
      <w:r>
        <w:t>avis sur la manière, selon chacun, de poursuivre l’examen du remplacement de Bernard GAILLY au poste de directeur pédagogique et coordinateur.</w:t>
      </w:r>
    </w:p>
    <w:p w14:paraId="44FB9AC5" w14:textId="036D5B4D" w:rsidR="009C3FF0" w:rsidRDefault="009C3FF0" w:rsidP="00AF51E7">
      <w:pPr>
        <w:spacing w:line="40" w:lineRule="atLeast"/>
      </w:pPr>
    </w:p>
    <w:p w14:paraId="15544363" w14:textId="3F54A0AB" w:rsidR="009C3FF0" w:rsidRDefault="00AF51E7" w:rsidP="00AF51E7">
      <w:pPr>
        <w:pStyle w:val="Paragraphedeliste"/>
        <w:numPr>
          <w:ilvl w:val="0"/>
          <w:numId w:val="4"/>
        </w:numPr>
        <w:spacing w:line="40" w:lineRule="atLeast"/>
      </w:pPr>
      <w:r>
        <w:t>Afin de poursuivre les débats, souhaitez-vous </w:t>
      </w:r>
      <w:r w:rsidR="006942DA">
        <w:t xml:space="preserve">et </w:t>
      </w:r>
      <w:r w:rsidR="006942DA" w:rsidRPr="00F27487">
        <w:rPr>
          <w:u w:val="single"/>
        </w:rPr>
        <w:t>participerez-vous</w:t>
      </w:r>
      <w:r w:rsidR="006942DA">
        <w:t xml:space="preserve"> à </w:t>
      </w:r>
      <w:r>
        <w:t>:</w:t>
      </w:r>
    </w:p>
    <w:p w14:paraId="2BB681C4" w14:textId="77777777" w:rsidR="00AF51E7" w:rsidRDefault="00AF51E7" w:rsidP="00AF51E7">
      <w:pPr>
        <w:pStyle w:val="Paragraphedeliste"/>
        <w:spacing w:line="40" w:lineRule="atLeast"/>
      </w:pPr>
    </w:p>
    <w:tbl>
      <w:tblPr>
        <w:tblStyle w:val="Grilledutableau"/>
        <w:tblW w:w="0" w:type="auto"/>
        <w:tblInd w:w="1416" w:type="dxa"/>
        <w:tblLook w:val="04A0" w:firstRow="1" w:lastRow="0" w:firstColumn="1" w:lastColumn="0" w:noHBand="0" w:noVBand="1"/>
      </w:tblPr>
      <w:tblGrid>
        <w:gridCol w:w="4585"/>
        <w:gridCol w:w="940"/>
      </w:tblGrid>
      <w:tr w:rsidR="00AF51E7" w14:paraId="6750BAA2" w14:textId="77777777" w:rsidTr="00AF51E7">
        <w:trPr>
          <w:trHeight w:val="397"/>
        </w:trPr>
        <w:tc>
          <w:tcPr>
            <w:tcW w:w="4585" w:type="dxa"/>
            <w:vAlign w:val="center"/>
          </w:tcPr>
          <w:p w14:paraId="4EF62721" w14:textId="6F2E9F15" w:rsidR="00AF51E7" w:rsidRDefault="00AF51E7" w:rsidP="00AF51E7">
            <w:pPr>
              <w:pStyle w:val="Paragraphedeliste"/>
              <w:spacing w:line="40" w:lineRule="atLeast"/>
              <w:ind w:left="0"/>
            </w:pPr>
            <w:r>
              <w:t>Une réunion physique (lieux à convenir) ?</w:t>
            </w:r>
          </w:p>
        </w:tc>
        <w:tc>
          <w:tcPr>
            <w:tcW w:w="940" w:type="dxa"/>
            <w:vAlign w:val="center"/>
          </w:tcPr>
          <w:p w14:paraId="5447F361" w14:textId="192791B3" w:rsidR="00AF51E7" w:rsidRDefault="00FB7DE3" w:rsidP="00AF51E7">
            <w:pPr>
              <w:pStyle w:val="Paragraphedeliste"/>
              <w:spacing w:line="40" w:lineRule="atLeast"/>
              <w:ind w:left="0"/>
            </w:pPr>
            <w:r>
              <w:t>OUI</w:t>
            </w:r>
          </w:p>
        </w:tc>
      </w:tr>
      <w:tr w:rsidR="00AF51E7" w14:paraId="56FD6ACD" w14:textId="77777777" w:rsidTr="00AF51E7">
        <w:trPr>
          <w:trHeight w:val="397"/>
        </w:trPr>
        <w:tc>
          <w:tcPr>
            <w:tcW w:w="4585" w:type="dxa"/>
            <w:vAlign w:val="center"/>
          </w:tcPr>
          <w:p w14:paraId="1F14D65C" w14:textId="6E91E92B" w:rsidR="00AF51E7" w:rsidRDefault="00AF51E7" w:rsidP="00AF51E7">
            <w:pPr>
              <w:pStyle w:val="Paragraphedeliste"/>
              <w:spacing w:line="40" w:lineRule="atLeast"/>
              <w:ind w:left="0"/>
            </w:pPr>
            <w:r>
              <w:t>Une télé-conférence via TeamViewer ?</w:t>
            </w:r>
          </w:p>
        </w:tc>
        <w:tc>
          <w:tcPr>
            <w:tcW w:w="940" w:type="dxa"/>
            <w:vAlign w:val="center"/>
          </w:tcPr>
          <w:p w14:paraId="7D704469" w14:textId="511D8C09" w:rsidR="00AF51E7" w:rsidRDefault="008F5F6D" w:rsidP="00AF51E7">
            <w:pPr>
              <w:pStyle w:val="Paragraphedeliste"/>
              <w:spacing w:line="40" w:lineRule="atLeast"/>
              <w:ind w:left="0"/>
            </w:pPr>
            <w:r>
              <w:t>NON</w:t>
            </w:r>
          </w:p>
        </w:tc>
      </w:tr>
      <w:tr w:rsidR="00AF51E7" w14:paraId="48783039" w14:textId="77777777" w:rsidTr="00AF51E7">
        <w:trPr>
          <w:trHeight w:val="397"/>
        </w:trPr>
        <w:tc>
          <w:tcPr>
            <w:tcW w:w="4585" w:type="dxa"/>
            <w:vAlign w:val="center"/>
          </w:tcPr>
          <w:p w14:paraId="52F721A6" w14:textId="1D3B54E5" w:rsidR="00AF51E7" w:rsidRDefault="00AF51E7" w:rsidP="00AF51E7">
            <w:pPr>
              <w:pStyle w:val="Paragraphedeliste"/>
              <w:spacing w:line="40" w:lineRule="atLeast"/>
              <w:ind w:left="0"/>
            </w:pPr>
            <w:r>
              <w:t>Des entretiens téléphoniques croisés ?</w:t>
            </w:r>
          </w:p>
        </w:tc>
        <w:tc>
          <w:tcPr>
            <w:tcW w:w="940" w:type="dxa"/>
            <w:vAlign w:val="center"/>
          </w:tcPr>
          <w:p w14:paraId="6DD2BBB6" w14:textId="6F011C27" w:rsidR="00AF51E7" w:rsidRDefault="008F5F6D" w:rsidP="00AF51E7">
            <w:pPr>
              <w:pStyle w:val="Paragraphedeliste"/>
              <w:spacing w:line="40" w:lineRule="atLeast"/>
              <w:ind w:left="0"/>
            </w:pPr>
            <w:r>
              <w:t>NON</w:t>
            </w:r>
          </w:p>
        </w:tc>
      </w:tr>
    </w:tbl>
    <w:p w14:paraId="4FE0AF92" w14:textId="1D792C3D" w:rsidR="00AF51E7" w:rsidRDefault="00AF51E7" w:rsidP="00AF51E7">
      <w:pPr>
        <w:pStyle w:val="Paragraphedeliste"/>
        <w:ind w:left="1416"/>
        <w:rPr>
          <w:sz w:val="18"/>
          <w:szCs w:val="18"/>
        </w:rPr>
      </w:pPr>
      <w:r w:rsidRPr="00AF51E7">
        <w:rPr>
          <w:sz w:val="18"/>
          <w:szCs w:val="18"/>
        </w:rPr>
        <w:t>(</w:t>
      </w:r>
      <w:r w:rsidR="00BE0917" w:rsidRPr="00AF51E7">
        <w:rPr>
          <w:sz w:val="18"/>
          <w:szCs w:val="18"/>
        </w:rPr>
        <w:t>Mettre</w:t>
      </w:r>
      <w:r w:rsidRPr="00AF51E7">
        <w:rPr>
          <w:sz w:val="18"/>
          <w:szCs w:val="18"/>
        </w:rPr>
        <w:t xml:space="preserve"> une croix </w:t>
      </w:r>
      <w:r w:rsidR="00DE318E">
        <w:rPr>
          <w:sz w:val="18"/>
          <w:szCs w:val="18"/>
        </w:rPr>
        <w:t xml:space="preserve">ou oui/non </w:t>
      </w:r>
      <w:r w:rsidRPr="00AF51E7">
        <w:rPr>
          <w:sz w:val="18"/>
          <w:szCs w:val="18"/>
        </w:rPr>
        <w:t>dans le ou les choix retenus)</w:t>
      </w:r>
    </w:p>
    <w:p w14:paraId="0EE60C84" w14:textId="7F447F1C" w:rsidR="00AF51E7" w:rsidRPr="00266396" w:rsidRDefault="00AF51E7" w:rsidP="00AF51E7">
      <w:pPr>
        <w:rPr>
          <w:u w:val="single"/>
        </w:rPr>
      </w:pPr>
    </w:p>
    <w:p w14:paraId="1CF54D84" w14:textId="77777777" w:rsidR="00266396" w:rsidRPr="00266396" w:rsidRDefault="00266396" w:rsidP="00266396">
      <w:pPr>
        <w:pStyle w:val="Paragraphedeliste"/>
        <w:ind w:left="1440"/>
        <w:rPr>
          <w:u w:val="single"/>
        </w:rPr>
      </w:pPr>
      <w:r w:rsidRPr="00266396">
        <w:rPr>
          <w:u w:val="single"/>
        </w:rPr>
        <w:t>Question subsidiaire</w:t>
      </w:r>
    </w:p>
    <w:p w14:paraId="136B9985" w14:textId="3B8DD612" w:rsidR="00266396" w:rsidRDefault="00266396" w:rsidP="00FB7DE3">
      <w:pPr>
        <w:pStyle w:val="Paragraphedeliste"/>
        <w:ind w:left="1440"/>
      </w:pPr>
      <w:r>
        <w:t xml:space="preserve">Pensez-vous qu’il est possible de postposer une réunion physique après que la situation « coronavirus » se soit éclaircie et qu’une telle réunion soit faisable sans contrainte ?   </w:t>
      </w:r>
      <w:r w:rsidRPr="00FB7DE3">
        <w:rPr>
          <w:b/>
          <w:bCs/>
        </w:rPr>
        <w:t xml:space="preserve">OUI   </w:t>
      </w:r>
      <w:r>
        <w:t xml:space="preserve">/   </w:t>
      </w:r>
    </w:p>
    <w:p w14:paraId="70EE4FBE" w14:textId="512F96FC" w:rsidR="00AF51E7" w:rsidRDefault="00AF51E7" w:rsidP="00AF51E7">
      <w:pPr>
        <w:pStyle w:val="Paragraphedeliste"/>
        <w:numPr>
          <w:ilvl w:val="0"/>
          <w:numId w:val="4"/>
        </w:numPr>
        <w:spacing w:line="40" w:lineRule="atLeast"/>
      </w:pPr>
      <w:r>
        <w:t>Quel que soit le choix retenu, souhaitez-vous réentendre l’un ou l’autre candidat ?</w:t>
      </w:r>
      <w:r w:rsidRPr="00AF51E7">
        <w:t xml:space="preserve"> </w:t>
      </w:r>
    </w:p>
    <w:p w14:paraId="017618E6" w14:textId="77777777" w:rsidR="00AF51E7" w:rsidRDefault="00AF51E7" w:rsidP="00AF51E7">
      <w:pPr>
        <w:pStyle w:val="Paragraphedeliste"/>
        <w:spacing w:line="40" w:lineRule="atLeast"/>
      </w:pPr>
    </w:p>
    <w:tbl>
      <w:tblPr>
        <w:tblStyle w:val="Grilledutableau"/>
        <w:tblW w:w="0" w:type="auto"/>
        <w:tblInd w:w="1416" w:type="dxa"/>
        <w:tblLook w:val="04A0" w:firstRow="1" w:lastRow="0" w:firstColumn="1" w:lastColumn="0" w:noHBand="0" w:noVBand="1"/>
      </w:tblPr>
      <w:tblGrid>
        <w:gridCol w:w="4585"/>
        <w:gridCol w:w="940"/>
      </w:tblGrid>
      <w:tr w:rsidR="00AF51E7" w14:paraId="773509CF" w14:textId="77777777" w:rsidTr="004262C2">
        <w:trPr>
          <w:trHeight w:val="397"/>
        </w:trPr>
        <w:tc>
          <w:tcPr>
            <w:tcW w:w="4585" w:type="dxa"/>
            <w:vAlign w:val="center"/>
          </w:tcPr>
          <w:p w14:paraId="2AA5E02F" w14:textId="1E93526D" w:rsidR="00AF51E7" w:rsidRDefault="00AF51E7" w:rsidP="004262C2">
            <w:pPr>
              <w:pStyle w:val="Paragraphedeliste"/>
              <w:spacing w:line="40" w:lineRule="atLeast"/>
              <w:ind w:left="0"/>
            </w:pPr>
            <w:r>
              <w:t>Emmanuel MATHIEU ?</w:t>
            </w:r>
          </w:p>
        </w:tc>
        <w:tc>
          <w:tcPr>
            <w:tcW w:w="940" w:type="dxa"/>
            <w:vAlign w:val="center"/>
          </w:tcPr>
          <w:p w14:paraId="3896407F" w14:textId="2BA6F420" w:rsidR="00AF51E7" w:rsidRDefault="00FB7DE3" w:rsidP="004262C2">
            <w:pPr>
              <w:pStyle w:val="Paragraphedeliste"/>
              <w:spacing w:line="40" w:lineRule="atLeast"/>
              <w:ind w:left="0"/>
            </w:pPr>
            <w:r>
              <w:t>X</w:t>
            </w:r>
          </w:p>
        </w:tc>
      </w:tr>
      <w:tr w:rsidR="00AF51E7" w14:paraId="355620C7" w14:textId="77777777" w:rsidTr="004262C2">
        <w:trPr>
          <w:trHeight w:val="397"/>
        </w:trPr>
        <w:tc>
          <w:tcPr>
            <w:tcW w:w="4585" w:type="dxa"/>
            <w:vAlign w:val="center"/>
          </w:tcPr>
          <w:p w14:paraId="48C63F3D" w14:textId="6A32BE1D" w:rsidR="00AF51E7" w:rsidRDefault="00AF51E7" w:rsidP="004262C2">
            <w:pPr>
              <w:pStyle w:val="Paragraphedeliste"/>
              <w:spacing w:line="40" w:lineRule="atLeast"/>
              <w:ind w:left="0"/>
            </w:pPr>
            <w:r>
              <w:t>Caroline TIPS ?</w:t>
            </w:r>
          </w:p>
        </w:tc>
        <w:tc>
          <w:tcPr>
            <w:tcW w:w="940" w:type="dxa"/>
            <w:vAlign w:val="center"/>
          </w:tcPr>
          <w:p w14:paraId="7874D682" w14:textId="2FF0B5BB" w:rsidR="00AF51E7" w:rsidRDefault="00FB7DE3" w:rsidP="004262C2">
            <w:pPr>
              <w:pStyle w:val="Paragraphedeliste"/>
              <w:spacing w:line="40" w:lineRule="atLeast"/>
              <w:ind w:left="0"/>
            </w:pPr>
            <w:r>
              <w:t>X</w:t>
            </w:r>
          </w:p>
        </w:tc>
      </w:tr>
      <w:tr w:rsidR="00AF51E7" w14:paraId="5ADE0BD2" w14:textId="77777777" w:rsidTr="004262C2">
        <w:trPr>
          <w:trHeight w:val="397"/>
        </w:trPr>
        <w:tc>
          <w:tcPr>
            <w:tcW w:w="4585" w:type="dxa"/>
            <w:vAlign w:val="center"/>
          </w:tcPr>
          <w:p w14:paraId="44344D55" w14:textId="33B2F7E7" w:rsidR="00AF51E7" w:rsidRDefault="00AF51E7" w:rsidP="004262C2">
            <w:pPr>
              <w:pStyle w:val="Paragraphedeliste"/>
              <w:spacing w:line="40" w:lineRule="atLeast"/>
              <w:ind w:left="0"/>
            </w:pPr>
            <w:r>
              <w:t>Ludivine LOSSON ?</w:t>
            </w:r>
          </w:p>
        </w:tc>
        <w:tc>
          <w:tcPr>
            <w:tcW w:w="940" w:type="dxa"/>
            <w:vAlign w:val="center"/>
          </w:tcPr>
          <w:p w14:paraId="258783F5" w14:textId="4078904A" w:rsidR="00AF51E7" w:rsidRDefault="00FB7DE3" w:rsidP="004262C2">
            <w:pPr>
              <w:pStyle w:val="Paragraphedeliste"/>
              <w:spacing w:line="40" w:lineRule="atLeast"/>
              <w:ind w:left="0"/>
            </w:pPr>
            <w:r>
              <w:t>x</w:t>
            </w:r>
          </w:p>
        </w:tc>
      </w:tr>
    </w:tbl>
    <w:p w14:paraId="13784B83" w14:textId="3CD6701C" w:rsidR="00AF51E7" w:rsidRDefault="00AF51E7" w:rsidP="00AF51E7">
      <w:pPr>
        <w:pStyle w:val="Paragraphedeliste"/>
        <w:ind w:left="1416"/>
        <w:rPr>
          <w:sz w:val="18"/>
          <w:szCs w:val="18"/>
        </w:rPr>
      </w:pPr>
      <w:r w:rsidRPr="00AF51E7">
        <w:rPr>
          <w:sz w:val="18"/>
          <w:szCs w:val="18"/>
        </w:rPr>
        <w:t>(</w:t>
      </w:r>
      <w:r w:rsidR="00BE0917" w:rsidRPr="00AF51E7">
        <w:rPr>
          <w:sz w:val="18"/>
          <w:szCs w:val="18"/>
        </w:rPr>
        <w:t>Mettre</w:t>
      </w:r>
      <w:r w:rsidRPr="00AF51E7">
        <w:rPr>
          <w:sz w:val="18"/>
          <w:szCs w:val="18"/>
        </w:rPr>
        <w:t xml:space="preserve"> une croix </w:t>
      </w:r>
      <w:r w:rsidR="00DE318E">
        <w:rPr>
          <w:sz w:val="18"/>
          <w:szCs w:val="18"/>
        </w:rPr>
        <w:t xml:space="preserve">ou oui/non </w:t>
      </w:r>
      <w:r w:rsidRPr="00AF51E7">
        <w:rPr>
          <w:sz w:val="18"/>
          <w:szCs w:val="18"/>
        </w:rPr>
        <w:t>dans le ou les choix retenus)</w:t>
      </w:r>
    </w:p>
    <w:p w14:paraId="1E411805" w14:textId="451E07E7" w:rsidR="00AF51E7" w:rsidRDefault="00AF51E7" w:rsidP="00AF51E7"/>
    <w:p w14:paraId="2C221125" w14:textId="74A52569" w:rsidR="00AF51E7" w:rsidRDefault="00AF51E7" w:rsidP="00AF51E7">
      <w:pPr>
        <w:pStyle w:val="Paragraphedeliste"/>
        <w:numPr>
          <w:ilvl w:val="0"/>
          <w:numId w:val="4"/>
        </w:numPr>
      </w:pPr>
      <w:r>
        <w:t>Pensez-vous avoir déjà une opinion ferme sur votre choix de candidat ?</w:t>
      </w:r>
    </w:p>
    <w:p w14:paraId="0CE53B60" w14:textId="10285A5D" w:rsidR="00323C67" w:rsidRDefault="00AF51E7" w:rsidP="00323C67">
      <w:pPr>
        <w:pStyle w:val="Paragraphedeliste"/>
        <w:spacing w:line="40" w:lineRule="atLeast"/>
      </w:pPr>
      <w:r w:rsidRPr="00F27487">
        <w:rPr>
          <w:u w:val="single"/>
        </w:rPr>
        <w:t>Si oui</w:t>
      </w:r>
      <w:r w:rsidR="00323C67" w:rsidRPr="00F27487">
        <w:rPr>
          <w:u w:val="single"/>
        </w:rPr>
        <w:t>,</w:t>
      </w:r>
      <w:r w:rsidR="00323C67">
        <w:t xml:space="preserve"> lequel </w:t>
      </w:r>
      <w:r w:rsidR="00F06829">
        <w:t xml:space="preserve">ou lesquels </w:t>
      </w:r>
      <w:r w:rsidR="00323C67">
        <w:t>?</w:t>
      </w:r>
      <w:r w:rsidR="00323C67" w:rsidRPr="00323C67">
        <w:t xml:space="preserve"> </w:t>
      </w:r>
    </w:p>
    <w:p w14:paraId="51239CA7" w14:textId="77777777" w:rsidR="00323C67" w:rsidRDefault="00323C67" w:rsidP="00323C67">
      <w:pPr>
        <w:pStyle w:val="Paragraphedeliste"/>
        <w:spacing w:line="40" w:lineRule="atLeast"/>
      </w:pPr>
    </w:p>
    <w:tbl>
      <w:tblPr>
        <w:tblStyle w:val="Grilledutableau"/>
        <w:tblW w:w="0" w:type="auto"/>
        <w:tblInd w:w="1416" w:type="dxa"/>
        <w:tblLook w:val="04A0" w:firstRow="1" w:lastRow="0" w:firstColumn="1" w:lastColumn="0" w:noHBand="0" w:noVBand="1"/>
      </w:tblPr>
      <w:tblGrid>
        <w:gridCol w:w="4585"/>
        <w:gridCol w:w="940"/>
      </w:tblGrid>
      <w:tr w:rsidR="00323C67" w14:paraId="4EF0956B" w14:textId="77777777" w:rsidTr="004262C2">
        <w:trPr>
          <w:trHeight w:val="397"/>
        </w:trPr>
        <w:tc>
          <w:tcPr>
            <w:tcW w:w="4585" w:type="dxa"/>
            <w:vAlign w:val="center"/>
          </w:tcPr>
          <w:p w14:paraId="5E3D9725" w14:textId="77777777" w:rsidR="00323C67" w:rsidRDefault="00323C67" w:rsidP="004262C2">
            <w:pPr>
              <w:pStyle w:val="Paragraphedeliste"/>
              <w:spacing w:line="40" w:lineRule="atLeast"/>
              <w:ind w:left="0"/>
            </w:pPr>
            <w:r>
              <w:t>Emmanuel MATHIEU ?</w:t>
            </w:r>
          </w:p>
        </w:tc>
        <w:tc>
          <w:tcPr>
            <w:tcW w:w="940" w:type="dxa"/>
            <w:vAlign w:val="center"/>
          </w:tcPr>
          <w:p w14:paraId="7BDC5688" w14:textId="7D0393C8" w:rsidR="00323C67" w:rsidRDefault="00FB7DE3" w:rsidP="004262C2">
            <w:pPr>
              <w:pStyle w:val="Paragraphedeliste"/>
              <w:spacing w:line="40" w:lineRule="atLeast"/>
              <w:ind w:left="0"/>
            </w:pPr>
            <w:r>
              <w:t>X</w:t>
            </w:r>
          </w:p>
        </w:tc>
      </w:tr>
      <w:tr w:rsidR="00323C67" w14:paraId="68E2081C" w14:textId="77777777" w:rsidTr="004262C2">
        <w:trPr>
          <w:trHeight w:val="397"/>
        </w:trPr>
        <w:tc>
          <w:tcPr>
            <w:tcW w:w="4585" w:type="dxa"/>
            <w:vAlign w:val="center"/>
          </w:tcPr>
          <w:p w14:paraId="7EA10701" w14:textId="77777777" w:rsidR="00323C67" w:rsidRDefault="00323C67" w:rsidP="004262C2">
            <w:pPr>
              <w:pStyle w:val="Paragraphedeliste"/>
              <w:spacing w:line="40" w:lineRule="atLeast"/>
              <w:ind w:left="0"/>
            </w:pPr>
            <w:r>
              <w:t>Caroline TIPS ?</w:t>
            </w:r>
          </w:p>
        </w:tc>
        <w:tc>
          <w:tcPr>
            <w:tcW w:w="940" w:type="dxa"/>
            <w:vAlign w:val="center"/>
          </w:tcPr>
          <w:p w14:paraId="0296A91A" w14:textId="5073940D" w:rsidR="00FB7DE3" w:rsidRDefault="00FB7DE3" w:rsidP="004262C2">
            <w:pPr>
              <w:pStyle w:val="Paragraphedeliste"/>
              <w:spacing w:line="40" w:lineRule="atLeast"/>
              <w:ind w:left="0"/>
            </w:pPr>
            <w:r>
              <w:t>X</w:t>
            </w:r>
          </w:p>
        </w:tc>
      </w:tr>
      <w:tr w:rsidR="00323C67" w14:paraId="0E78A516" w14:textId="77777777" w:rsidTr="004262C2">
        <w:trPr>
          <w:trHeight w:val="397"/>
        </w:trPr>
        <w:tc>
          <w:tcPr>
            <w:tcW w:w="4585" w:type="dxa"/>
            <w:vAlign w:val="center"/>
          </w:tcPr>
          <w:p w14:paraId="425E06D2" w14:textId="77777777" w:rsidR="00323C67" w:rsidRDefault="00323C67" w:rsidP="004262C2">
            <w:pPr>
              <w:pStyle w:val="Paragraphedeliste"/>
              <w:spacing w:line="40" w:lineRule="atLeast"/>
              <w:ind w:left="0"/>
            </w:pPr>
            <w:r>
              <w:t>Ludivine LOSSON ?</w:t>
            </w:r>
          </w:p>
        </w:tc>
        <w:tc>
          <w:tcPr>
            <w:tcW w:w="940" w:type="dxa"/>
            <w:vAlign w:val="center"/>
          </w:tcPr>
          <w:p w14:paraId="2C387F4E" w14:textId="7F2F58C8" w:rsidR="00323C67" w:rsidRDefault="00FB7DE3" w:rsidP="004262C2">
            <w:pPr>
              <w:pStyle w:val="Paragraphedeliste"/>
              <w:spacing w:line="40" w:lineRule="atLeast"/>
              <w:ind w:left="0"/>
            </w:pPr>
            <w:r>
              <w:t>X</w:t>
            </w:r>
          </w:p>
        </w:tc>
      </w:tr>
    </w:tbl>
    <w:p w14:paraId="4561F6FD" w14:textId="7906D33E" w:rsidR="00323C67" w:rsidRDefault="00323C67" w:rsidP="00323C67">
      <w:pPr>
        <w:pStyle w:val="Paragraphedeliste"/>
        <w:ind w:left="1416"/>
        <w:rPr>
          <w:sz w:val="18"/>
          <w:szCs w:val="18"/>
        </w:rPr>
      </w:pPr>
      <w:r w:rsidRPr="00AF51E7">
        <w:rPr>
          <w:sz w:val="18"/>
          <w:szCs w:val="18"/>
        </w:rPr>
        <w:t>(</w:t>
      </w:r>
      <w:r w:rsidR="00BE0917" w:rsidRPr="00AF51E7">
        <w:rPr>
          <w:sz w:val="18"/>
          <w:szCs w:val="18"/>
        </w:rPr>
        <w:t>Mettre</w:t>
      </w:r>
      <w:r w:rsidRPr="00AF51E7">
        <w:rPr>
          <w:sz w:val="18"/>
          <w:szCs w:val="18"/>
        </w:rPr>
        <w:t xml:space="preserve"> une croix dans le ou les choix retenus</w:t>
      </w:r>
      <w:r w:rsidR="006942DA">
        <w:rPr>
          <w:sz w:val="18"/>
          <w:szCs w:val="18"/>
        </w:rPr>
        <w:t xml:space="preserve"> </w:t>
      </w:r>
      <w:r w:rsidR="006942DA" w:rsidRPr="008841F8">
        <w:rPr>
          <w:sz w:val="18"/>
          <w:szCs w:val="18"/>
          <w:u w:val="single"/>
        </w:rPr>
        <w:t>ou aucun choix</w:t>
      </w:r>
      <w:r w:rsidRPr="00AF51E7">
        <w:rPr>
          <w:sz w:val="18"/>
          <w:szCs w:val="18"/>
        </w:rPr>
        <w:t>)</w:t>
      </w:r>
    </w:p>
    <w:p w14:paraId="7E993164" w14:textId="2C158F14" w:rsidR="00AF51E7" w:rsidRDefault="00AF51E7" w:rsidP="00AF51E7">
      <w:pPr>
        <w:pStyle w:val="Paragraphedeliste"/>
      </w:pPr>
    </w:p>
    <w:p w14:paraId="45D02435" w14:textId="38ED1AEB" w:rsidR="00F27487" w:rsidRDefault="00F27487" w:rsidP="00F27487">
      <w:pPr>
        <w:pStyle w:val="Paragraphedeliste"/>
        <w:numPr>
          <w:ilvl w:val="0"/>
          <w:numId w:val="4"/>
        </w:numPr>
        <w:spacing w:line="40" w:lineRule="atLeast"/>
      </w:pPr>
      <w:r>
        <w:t>Quand êtes-vous disponible la semaine prochaine pour une réunion physique ou à distance ?</w:t>
      </w:r>
      <w:r w:rsidRPr="00F27487">
        <w:t xml:space="preserve"> </w:t>
      </w:r>
    </w:p>
    <w:p w14:paraId="5D09DCC5" w14:textId="77777777" w:rsidR="00F27487" w:rsidRDefault="00F27487" w:rsidP="00F27487">
      <w:pPr>
        <w:pStyle w:val="Paragraphedeliste"/>
        <w:spacing w:line="40" w:lineRule="atLeast"/>
      </w:pPr>
    </w:p>
    <w:tbl>
      <w:tblPr>
        <w:tblStyle w:val="Grilledutableau"/>
        <w:tblW w:w="0" w:type="auto"/>
        <w:tblInd w:w="1416" w:type="dxa"/>
        <w:tblLook w:val="04A0" w:firstRow="1" w:lastRow="0" w:firstColumn="1" w:lastColumn="0" w:noHBand="0" w:noVBand="1"/>
      </w:tblPr>
      <w:tblGrid>
        <w:gridCol w:w="4585"/>
        <w:gridCol w:w="944"/>
      </w:tblGrid>
      <w:tr w:rsidR="00F27487" w14:paraId="7833A0C8" w14:textId="77777777" w:rsidTr="004262C2">
        <w:trPr>
          <w:trHeight w:val="397"/>
        </w:trPr>
        <w:tc>
          <w:tcPr>
            <w:tcW w:w="4585" w:type="dxa"/>
            <w:vAlign w:val="center"/>
          </w:tcPr>
          <w:p w14:paraId="5E675166" w14:textId="1BE0DC45" w:rsidR="00F27487" w:rsidRDefault="00F27487" w:rsidP="004262C2">
            <w:pPr>
              <w:pStyle w:val="Paragraphedeliste"/>
              <w:spacing w:line="40" w:lineRule="atLeast"/>
              <w:ind w:left="0"/>
            </w:pPr>
            <w:r>
              <w:t>Mardi 17 mars dans l’après-midi</w:t>
            </w:r>
            <w:r w:rsidR="009173D8">
              <w:t>, à partir de</w:t>
            </w:r>
          </w:p>
        </w:tc>
        <w:tc>
          <w:tcPr>
            <w:tcW w:w="940" w:type="dxa"/>
            <w:vAlign w:val="center"/>
          </w:tcPr>
          <w:p w14:paraId="3CAA9C1C" w14:textId="548E4451" w:rsidR="00F27487" w:rsidRDefault="00F27487" w:rsidP="004262C2">
            <w:pPr>
              <w:pStyle w:val="Paragraphedeliste"/>
              <w:spacing w:line="40" w:lineRule="atLeast"/>
              <w:ind w:left="0"/>
            </w:pPr>
            <w:r>
              <w:t xml:space="preserve">         </w:t>
            </w:r>
            <w:r w:rsidR="008F5F6D">
              <w:t>NON</w:t>
            </w:r>
          </w:p>
        </w:tc>
      </w:tr>
      <w:tr w:rsidR="00F27487" w14:paraId="67020CE0" w14:textId="77777777" w:rsidTr="004262C2">
        <w:trPr>
          <w:trHeight w:val="397"/>
        </w:trPr>
        <w:tc>
          <w:tcPr>
            <w:tcW w:w="4585" w:type="dxa"/>
            <w:vAlign w:val="center"/>
          </w:tcPr>
          <w:p w14:paraId="6FAC04DA" w14:textId="794C8A08" w:rsidR="00F27487" w:rsidRDefault="00F27487" w:rsidP="004262C2">
            <w:pPr>
              <w:pStyle w:val="Paragraphedeliste"/>
              <w:spacing w:line="40" w:lineRule="atLeast"/>
              <w:ind w:left="0"/>
            </w:pPr>
            <w:r>
              <w:t>Mercredi 18 mars dans l’après-midi, à partir de</w:t>
            </w:r>
          </w:p>
        </w:tc>
        <w:tc>
          <w:tcPr>
            <w:tcW w:w="940" w:type="dxa"/>
            <w:vAlign w:val="center"/>
          </w:tcPr>
          <w:p w14:paraId="35430420" w14:textId="4CA71224" w:rsidR="00F27487" w:rsidRDefault="00F27487" w:rsidP="004262C2">
            <w:pPr>
              <w:pStyle w:val="Paragraphedeliste"/>
              <w:spacing w:line="40" w:lineRule="atLeast"/>
              <w:ind w:left="0"/>
            </w:pPr>
            <w:r>
              <w:t xml:space="preserve">          </w:t>
            </w:r>
            <w:r w:rsidR="008F5F6D">
              <w:t>Possible</w:t>
            </w:r>
            <w:bookmarkStart w:id="0" w:name="_GoBack"/>
            <w:bookmarkEnd w:id="0"/>
          </w:p>
        </w:tc>
      </w:tr>
      <w:tr w:rsidR="00F27487" w14:paraId="641D10DC" w14:textId="77777777" w:rsidTr="004262C2">
        <w:trPr>
          <w:trHeight w:val="397"/>
        </w:trPr>
        <w:tc>
          <w:tcPr>
            <w:tcW w:w="4585" w:type="dxa"/>
            <w:vAlign w:val="center"/>
          </w:tcPr>
          <w:p w14:paraId="54B4D1A1" w14:textId="14714A59" w:rsidR="00F27487" w:rsidRDefault="00F27487" w:rsidP="004262C2">
            <w:pPr>
              <w:pStyle w:val="Paragraphedeliste"/>
              <w:spacing w:line="40" w:lineRule="atLeast"/>
              <w:ind w:left="0"/>
            </w:pPr>
            <w:r>
              <w:t>Autre ?</w:t>
            </w:r>
          </w:p>
        </w:tc>
        <w:tc>
          <w:tcPr>
            <w:tcW w:w="940" w:type="dxa"/>
            <w:vAlign w:val="center"/>
          </w:tcPr>
          <w:p w14:paraId="37DAE8AD" w14:textId="325526F7" w:rsidR="00F27487" w:rsidRDefault="00FB7DE3" w:rsidP="004262C2">
            <w:pPr>
              <w:pStyle w:val="Paragraphedeliste"/>
              <w:spacing w:line="40" w:lineRule="atLeast"/>
              <w:ind w:left="0"/>
            </w:pPr>
            <w:r>
              <w:t>Report</w:t>
            </w:r>
          </w:p>
        </w:tc>
      </w:tr>
    </w:tbl>
    <w:p w14:paraId="4A1CA3DC" w14:textId="3148C937" w:rsidR="00F27487" w:rsidRDefault="00F27487" w:rsidP="00F27487">
      <w:pPr>
        <w:pStyle w:val="Paragraphedeliste"/>
        <w:ind w:left="1416"/>
        <w:rPr>
          <w:sz w:val="18"/>
          <w:szCs w:val="18"/>
        </w:rPr>
      </w:pPr>
      <w:r w:rsidRPr="00AF51E7">
        <w:rPr>
          <w:sz w:val="18"/>
          <w:szCs w:val="18"/>
        </w:rPr>
        <w:t>(</w:t>
      </w:r>
      <w:r w:rsidR="00BE0917">
        <w:rPr>
          <w:sz w:val="18"/>
          <w:szCs w:val="18"/>
        </w:rPr>
        <w:t>Préciser</w:t>
      </w:r>
      <w:r>
        <w:rPr>
          <w:sz w:val="18"/>
          <w:szCs w:val="18"/>
        </w:rPr>
        <w:t xml:space="preserve"> votre disponibilité</w:t>
      </w:r>
      <w:r w:rsidRPr="00AF51E7">
        <w:rPr>
          <w:sz w:val="18"/>
          <w:szCs w:val="18"/>
        </w:rPr>
        <w:t>)</w:t>
      </w:r>
    </w:p>
    <w:p w14:paraId="521EB64D" w14:textId="1C6EF2CC" w:rsidR="00266396" w:rsidRDefault="00266396" w:rsidP="00F27487"/>
    <w:p w14:paraId="67654AA2" w14:textId="700ADD87" w:rsidR="009173D8" w:rsidRDefault="009173D8" w:rsidP="009173D8">
      <w:pPr>
        <w:pStyle w:val="Paragraphedeliste"/>
        <w:numPr>
          <w:ilvl w:val="0"/>
          <w:numId w:val="4"/>
        </w:numPr>
      </w:pPr>
      <w:r>
        <w:t>Autre demande ou suggestion de votre part ?</w:t>
      </w:r>
    </w:p>
    <w:p w14:paraId="6BE1873D" w14:textId="77777777" w:rsidR="009173D8" w:rsidRDefault="009173D8" w:rsidP="009173D8">
      <w:pPr>
        <w:pStyle w:val="Paragraphedeliste"/>
      </w:pPr>
    </w:p>
    <w:tbl>
      <w:tblPr>
        <w:tblStyle w:val="Grilledutableau"/>
        <w:tblW w:w="0" w:type="auto"/>
        <w:tblInd w:w="1416" w:type="dxa"/>
        <w:tblLook w:val="04A0" w:firstRow="1" w:lastRow="0" w:firstColumn="1" w:lastColumn="0" w:noHBand="0" w:noVBand="1"/>
      </w:tblPr>
      <w:tblGrid>
        <w:gridCol w:w="7510"/>
      </w:tblGrid>
      <w:tr w:rsidR="009173D8" w14:paraId="1EC820FE" w14:textId="77777777" w:rsidTr="009173D8">
        <w:tc>
          <w:tcPr>
            <w:tcW w:w="7510" w:type="dxa"/>
          </w:tcPr>
          <w:p w14:paraId="137D0940" w14:textId="3EE936A7" w:rsidR="00FB7DE3" w:rsidRDefault="009173D8" w:rsidP="009173D8">
            <w:pPr>
              <w:pStyle w:val="Paragraphedeliste"/>
              <w:ind w:left="0"/>
            </w:pPr>
            <w:r>
              <w:t>…</w:t>
            </w:r>
            <w:r w:rsidR="00FB7DE3">
              <w:t xml:space="preserve"> Le personnel vient au Travail, je ne pourrais</w:t>
            </w:r>
            <w:r w:rsidR="00376B3A">
              <w:t xml:space="preserve"> solidairement</w:t>
            </w:r>
            <w:r w:rsidR="00FB7DE3">
              <w:t xml:space="preserve"> pas me retrancher derrière une vidéo-conférence.</w:t>
            </w:r>
            <w:r w:rsidR="00376B3A">
              <w:t xml:space="preserve"> </w:t>
            </w:r>
            <w:r w:rsidR="00376B3A" w:rsidRPr="00376B3A">
              <w:rPr>
                <w:i/>
                <w:iCs/>
                <w:sz w:val="20"/>
                <w:szCs w:val="20"/>
              </w:rPr>
              <w:t>(Il y a déjà une certaine et IMPORTANTE psychose de certains travailleurs qui met en tension l’équipe)</w:t>
            </w:r>
          </w:p>
          <w:p w14:paraId="49E33072" w14:textId="2BC6525E" w:rsidR="00811E5F" w:rsidRDefault="009173D8" w:rsidP="009173D8">
            <w:pPr>
              <w:pStyle w:val="Paragraphedeliste"/>
              <w:ind w:left="0"/>
            </w:pPr>
            <w:r>
              <w:t>…</w:t>
            </w:r>
            <w:r w:rsidR="00FB7DE3">
              <w:t xml:space="preserve"> Plusieurs personnes ont fait remarquer des positionnements de maintien, d’attitude</w:t>
            </w:r>
            <w:r w:rsidR="00811E5F">
              <w:t>s, qui ont orientés des choix. La vidéo gommerait cette perception.</w:t>
            </w:r>
          </w:p>
          <w:p w14:paraId="4B592C64" w14:textId="3708CC66" w:rsidR="00811E5F" w:rsidRDefault="009173D8" w:rsidP="009173D8">
            <w:pPr>
              <w:pStyle w:val="Paragraphedeliste"/>
              <w:ind w:left="0"/>
            </w:pPr>
            <w:r>
              <w:lastRenderedPageBreak/>
              <w:t>…</w:t>
            </w:r>
            <w:r w:rsidR="00811E5F">
              <w:t xml:space="preserve"> Il importe également de voir si le candidat souhaite se déplacer dans ces conditions. C’est également un signe à apprécier de notre part.</w:t>
            </w:r>
          </w:p>
          <w:p w14:paraId="6B997AD1" w14:textId="50B3EBF9" w:rsidR="009173D8" w:rsidRDefault="009173D8" w:rsidP="009173D8">
            <w:pPr>
              <w:pStyle w:val="Paragraphedeliste"/>
              <w:ind w:left="0"/>
            </w:pPr>
            <w:r>
              <w:t>…</w:t>
            </w:r>
            <w:r w:rsidR="00811E5F">
              <w:t xml:space="preserve"> Je pense qu’il faut montrer l’exemple el lien avec le mot d’ordre fédéral.</w:t>
            </w:r>
          </w:p>
          <w:p w14:paraId="22573B7A" w14:textId="50A2EF0D" w:rsidR="009173D8" w:rsidRDefault="009173D8" w:rsidP="009173D8">
            <w:pPr>
              <w:pStyle w:val="Paragraphedeliste"/>
              <w:ind w:left="0"/>
            </w:pPr>
            <w:r>
              <w:t>…</w:t>
            </w:r>
            <w:r w:rsidR="00811E5F">
              <w:t xml:space="preserve"> </w:t>
            </w:r>
            <w:r w:rsidR="006B452D">
              <w:t xml:space="preserve">L’un ou l’autre candidat a des préférences de l’un ou de l’autre du Jury, je rappelle que les deux experts externe (neutre) mettent chacun leur choix sur </w:t>
            </w:r>
            <w:r w:rsidR="006B4AF7">
              <w:t>Caroline.</w:t>
            </w:r>
          </w:p>
          <w:p w14:paraId="31F51B37" w14:textId="4CA2DC67" w:rsidR="006B452D" w:rsidRDefault="006B452D" w:rsidP="00AF396E">
            <w:pPr>
              <w:pStyle w:val="Paragraphedeliste"/>
              <w:ind w:left="0"/>
            </w:pPr>
            <w:r>
              <w:t>… Pour Emmanuel, je relève qu’il a dirigé essentiellement des AS à TITECA et qu’actuellement, il a une ligne intermédiaire</w:t>
            </w:r>
            <w:r w:rsidR="00AF396E">
              <w:t xml:space="preserve"> 7 AS</w:t>
            </w:r>
            <w:r>
              <w:t xml:space="preserve"> pour s’occuper des aides familiales.</w:t>
            </w:r>
            <w:r w:rsidR="00AF396E">
              <w:t xml:space="preserve"> </w:t>
            </w:r>
            <w:r>
              <w:t xml:space="preserve">A-t-il régulièrement des contacts avec </w:t>
            </w:r>
            <w:r w:rsidR="00AF396E">
              <w:t>de</w:t>
            </w:r>
            <w:r>
              <w:t xml:space="preserve">s aides familiales, </w:t>
            </w:r>
            <w:r w:rsidR="00AF396E">
              <w:t>autre que plénière, …</w:t>
            </w:r>
          </w:p>
          <w:p w14:paraId="1EEE36C2" w14:textId="39BD0617" w:rsidR="00BE0917" w:rsidRDefault="00BE0917" w:rsidP="00AF396E">
            <w:pPr>
              <w:pStyle w:val="Paragraphedeliste"/>
              <w:ind w:left="0"/>
            </w:pPr>
            <w:r>
              <w:t xml:space="preserve">… Pour ma part, il faut un profil apte </w:t>
            </w:r>
            <w:r w:rsidR="006B4AF7">
              <w:t>à</w:t>
            </w:r>
            <w:r>
              <w:t xml:space="preserve"> être proche</w:t>
            </w:r>
            <w:r w:rsidR="006B4AF7">
              <w:t xml:space="preserve"> et réservé</w:t>
            </w:r>
            <w:r>
              <w:t xml:space="preserve"> </w:t>
            </w:r>
            <w:r w:rsidR="006B4AF7">
              <w:t>avec le personnel et tout aussi apte à défendre les intérêts institutionnels avec l’extérieur. J’ai une réserve avec Ludivine.</w:t>
            </w:r>
          </w:p>
          <w:p w14:paraId="28905318" w14:textId="4BD6E954" w:rsidR="006B4AF7" w:rsidRDefault="006B4AF7" w:rsidP="00AF396E">
            <w:pPr>
              <w:pStyle w:val="Paragraphedeliste"/>
              <w:ind w:left="0"/>
            </w:pPr>
            <w:r>
              <w:t>… Pour notre part, Marie-Anne et moi connaissons bien l’ex-directrice de Caroline, nous pourrions prendre le temps de la questionner en tête à tête.</w:t>
            </w:r>
          </w:p>
          <w:p w14:paraId="0EC21343" w14:textId="409C999B" w:rsidR="006B4AF7" w:rsidRDefault="006B4AF7" w:rsidP="00AF396E">
            <w:pPr>
              <w:pStyle w:val="Paragraphedeliste"/>
              <w:ind w:left="0"/>
            </w:pPr>
            <w:r>
              <w:t>… La coordinatrice générale (C.G.) du R.S., m’a dit spontanément que Ludivine lui a dit postuler au TRIANGLE. J’ai bien compris que la C.G. souhaite organiser son service autrement et espère le départ. Donc son avis est tronqué et je n’ai pas abondé dans un questionnement ou avis.</w:t>
            </w:r>
          </w:p>
          <w:p w14:paraId="5E04D23C" w14:textId="7CC56820" w:rsidR="00AF396E" w:rsidRDefault="00AF396E" w:rsidP="00AF396E">
            <w:pPr>
              <w:pStyle w:val="Paragraphedeliste"/>
              <w:ind w:left="0"/>
            </w:pPr>
            <w:r>
              <w:t xml:space="preserve">… Pour ma part, il sera utile de mettre les candidats, à nouveau en dialogue dans le cadre DU TRIANGLE et aborder clairement nos observations, nos inquiétudes et préciser plus en détail le travail véritable. </w:t>
            </w:r>
          </w:p>
          <w:p w14:paraId="1C4DA813" w14:textId="37B03C37" w:rsidR="00AF396E" w:rsidRDefault="00AF396E" w:rsidP="00AF396E">
            <w:pPr>
              <w:pStyle w:val="Paragraphedeliste"/>
              <w:ind w:left="0"/>
            </w:pPr>
            <w:r>
              <w:t>… A première vue, le candidat avec qui a été abordé le coté salaire, aurait actuellement en brut avec 17 ans d’ancienneté 4100 à 4200€ Un index est éminent. (Je me renseigne au Ministère qui est débordé ou plus difficilement accessible vu CORONAVIRUS).</w:t>
            </w:r>
          </w:p>
          <w:p w14:paraId="6403848D" w14:textId="6CB474F0" w:rsidR="00BE0917" w:rsidRDefault="00AF396E" w:rsidP="00AF396E">
            <w:pPr>
              <w:pStyle w:val="Paragraphedeliste"/>
              <w:ind w:left="0"/>
            </w:pPr>
            <w:r>
              <w:t>… A situation exceptionnelle, réaction exceptionnel</w:t>
            </w:r>
            <w:r w:rsidR="00BE0917">
              <w:t>le</w:t>
            </w:r>
            <w:r>
              <w:t>, je puis continuer à travailler en été</w:t>
            </w:r>
            <w:r w:rsidR="00BE0917">
              <w:t xml:space="preserve"> pour avoir une sélection sereine. (Mais je pars en congé en juillet). Il faut aussi connaître le temps des congés payés du candidat choisi.</w:t>
            </w:r>
          </w:p>
          <w:p w14:paraId="61F70B6E" w14:textId="459D5C85" w:rsidR="000D0729" w:rsidRDefault="000D0729" w:rsidP="00AF396E">
            <w:pPr>
              <w:pStyle w:val="Paragraphedeliste"/>
              <w:ind w:left="0"/>
            </w:pPr>
            <w:r>
              <w:t>… Au TRIANGLE, pour information, les MESURES décidées de précaution CORONAVIRUS sont de supprimer toute réunion et tout contact, vivre le plus renfermé possible vu la promiscuité.</w:t>
            </w:r>
          </w:p>
          <w:p w14:paraId="206798E8" w14:textId="77777777" w:rsidR="00BE0917" w:rsidRDefault="00BE0917" w:rsidP="00AF396E">
            <w:pPr>
              <w:pStyle w:val="Paragraphedeliste"/>
              <w:ind w:left="0"/>
            </w:pPr>
          </w:p>
          <w:p w14:paraId="52330C45" w14:textId="4161B5AD" w:rsidR="00BE0917" w:rsidRDefault="00BE0917" w:rsidP="00AF396E">
            <w:pPr>
              <w:pStyle w:val="Paragraphedeliste"/>
              <w:ind w:left="0"/>
            </w:pPr>
            <w:r>
              <w:t>... C’est le choix du CA, mon avis est indicatif.</w:t>
            </w:r>
          </w:p>
          <w:p w14:paraId="5C838CEE" w14:textId="77777777" w:rsidR="00BE0917" w:rsidRDefault="00BE0917" w:rsidP="00AF396E">
            <w:pPr>
              <w:pStyle w:val="Paragraphedeliste"/>
              <w:ind w:left="0"/>
            </w:pPr>
          </w:p>
          <w:p w14:paraId="7F02DDF9" w14:textId="67D7FA68" w:rsidR="00AF396E" w:rsidRDefault="00BE0917" w:rsidP="00AF396E">
            <w:pPr>
              <w:pStyle w:val="Paragraphedeliste"/>
              <w:ind w:left="0"/>
            </w:pPr>
            <w:r>
              <w:t xml:space="preserve">… Les deux experts m’ont confirmé leur volonté d’être présents à </w:t>
            </w:r>
            <w:r w:rsidRPr="00BE0917">
              <w:rPr>
                <w:b/>
                <w:bCs/>
              </w:rPr>
              <w:t>deux</w:t>
            </w:r>
            <w:r>
              <w:t xml:space="preserve">, au prochain entretien. </w:t>
            </w:r>
          </w:p>
          <w:p w14:paraId="3D7ADB51" w14:textId="52BDB19D" w:rsidR="00BE0917" w:rsidRDefault="00BE0917" w:rsidP="00AF396E">
            <w:pPr>
              <w:pStyle w:val="Paragraphedeliste"/>
              <w:ind w:left="0"/>
            </w:pPr>
          </w:p>
          <w:p w14:paraId="5253B9DD" w14:textId="3ABC27CA" w:rsidR="006B4AF7" w:rsidRDefault="006B4AF7" w:rsidP="00AF396E">
            <w:pPr>
              <w:pStyle w:val="Paragraphedeliste"/>
              <w:ind w:left="0"/>
            </w:pPr>
            <w:r>
              <w:t>Bien à vous TOUS. MERCI de votre lecture attentive et de votre temps.</w:t>
            </w:r>
          </w:p>
          <w:p w14:paraId="5F4F401B" w14:textId="7E5B2FD6" w:rsidR="006B4AF7" w:rsidRDefault="006B4AF7" w:rsidP="00AF396E">
            <w:pPr>
              <w:pStyle w:val="Paragraphedeliste"/>
              <w:ind w:left="0"/>
            </w:pPr>
          </w:p>
          <w:p w14:paraId="0B471164" w14:textId="53647E35" w:rsidR="006B4AF7" w:rsidRPr="00D0144D" w:rsidRDefault="006B4AF7" w:rsidP="00AF396E">
            <w:pPr>
              <w:pStyle w:val="Paragraphedeliste"/>
              <w:ind w:left="0"/>
              <w:rPr>
                <w:i/>
                <w:iCs/>
                <w:sz w:val="20"/>
                <w:szCs w:val="20"/>
              </w:rPr>
            </w:pPr>
            <w:r w:rsidRPr="00D0144D">
              <w:rPr>
                <w:i/>
                <w:iCs/>
                <w:sz w:val="20"/>
                <w:szCs w:val="20"/>
              </w:rPr>
              <w:t>Au TRIANGLE, restriction du temps de travail</w:t>
            </w:r>
            <w:r w:rsidR="00D0144D" w:rsidRPr="00D0144D">
              <w:rPr>
                <w:i/>
                <w:iCs/>
                <w:sz w:val="20"/>
                <w:szCs w:val="20"/>
              </w:rPr>
              <w:t xml:space="preserve"> et suppression des réunions, des contacts et animations externes et internes, suppression et diminution mises en place concertée (hébergés et personnel)</w:t>
            </w:r>
            <w:r w:rsidRPr="00D0144D">
              <w:rPr>
                <w:i/>
                <w:iCs/>
                <w:sz w:val="20"/>
                <w:szCs w:val="20"/>
              </w:rPr>
              <w:t xml:space="preserve"> pour espérer tenir longuement</w:t>
            </w:r>
            <w:r w:rsidR="00D0144D" w:rsidRPr="00D0144D">
              <w:rPr>
                <w:i/>
                <w:iCs/>
                <w:sz w:val="20"/>
                <w:szCs w:val="20"/>
              </w:rPr>
              <w:t xml:space="preserve"> la continuité des services et rassurer le personnel</w:t>
            </w:r>
            <w:r w:rsidRPr="00D0144D">
              <w:rPr>
                <w:i/>
                <w:iCs/>
                <w:sz w:val="20"/>
                <w:szCs w:val="20"/>
              </w:rPr>
              <w:t>.</w:t>
            </w:r>
            <w:r w:rsidR="00D0144D" w:rsidRPr="00D0144D">
              <w:rPr>
                <w:i/>
                <w:iCs/>
                <w:sz w:val="20"/>
                <w:szCs w:val="20"/>
              </w:rPr>
              <w:t xml:space="preserve"> Il y a déjà 3 certificats de précaution. </w:t>
            </w:r>
            <w:r w:rsidRPr="00D0144D">
              <w:rPr>
                <w:i/>
                <w:iCs/>
                <w:sz w:val="20"/>
                <w:szCs w:val="20"/>
              </w:rPr>
              <w:t xml:space="preserve"> Car pour ma part, cela durera </w:t>
            </w:r>
            <w:r w:rsidR="00D0144D" w:rsidRPr="00D0144D">
              <w:rPr>
                <w:i/>
                <w:iCs/>
                <w:sz w:val="20"/>
                <w:szCs w:val="20"/>
              </w:rPr>
              <w:t xml:space="preserve">bien </w:t>
            </w:r>
            <w:r w:rsidRPr="00D0144D">
              <w:rPr>
                <w:i/>
                <w:iCs/>
                <w:sz w:val="20"/>
                <w:szCs w:val="20"/>
              </w:rPr>
              <w:t xml:space="preserve">au-delà du 3 avril, mais au moins 10 à 13 semaines, au vu des situations des pays impactés précédemment. </w:t>
            </w:r>
            <w:r w:rsidR="00D0144D" w:rsidRPr="00D0144D">
              <w:rPr>
                <w:i/>
                <w:iCs/>
                <w:sz w:val="20"/>
                <w:szCs w:val="20"/>
              </w:rPr>
              <w:t>Les semaines infirmeront ou confirmeront mon humble avis.</w:t>
            </w:r>
          </w:p>
          <w:p w14:paraId="24B35824" w14:textId="77777777" w:rsidR="00BE0917" w:rsidRDefault="00BE0917" w:rsidP="00AF396E">
            <w:pPr>
              <w:pStyle w:val="Paragraphedeliste"/>
              <w:ind w:left="0"/>
            </w:pPr>
          </w:p>
          <w:p w14:paraId="286AA852" w14:textId="0BFA4C4C" w:rsidR="00AF396E" w:rsidRDefault="00AF396E" w:rsidP="00AF396E">
            <w:pPr>
              <w:pStyle w:val="Paragraphedeliste"/>
              <w:ind w:left="0"/>
            </w:pPr>
          </w:p>
        </w:tc>
      </w:tr>
      <w:tr w:rsidR="00BE0917" w14:paraId="3BC1E6BE" w14:textId="77777777" w:rsidTr="009173D8">
        <w:tc>
          <w:tcPr>
            <w:tcW w:w="7510" w:type="dxa"/>
          </w:tcPr>
          <w:p w14:paraId="57F70D31" w14:textId="77777777" w:rsidR="00BE0917" w:rsidRDefault="00BE0917" w:rsidP="009173D8">
            <w:pPr>
              <w:pStyle w:val="Paragraphedeliste"/>
              <w:ind w:left="0"/>
            </w:pPr>
          </w:p>
        </w:tc>
      </w:tr>
    </w:tbl>
    <w:p w14:paraId="21C3924A" w14:textId="77777777" w:rsidR="009173D8" w:rsidRPr="000150C6" w:rsidRDefault="009173D8" w:rsidP="009173D8">
      <w:pPr>
        <w:pStyle w:val="Paragraphedeliste"/>
        <w:ind w:left="1416"/>
      </w:pPr>
    </w:p>
    <w:sectPr w:rsidR="009173D8" w:rsidRPr="000150C6" w:rsidSect="00780C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D4E"/>
    <w:multiLevelType w:val="hybridMultilevel"/>
    <w:tmpl w:val="C6F0787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D4F4D1B"/>
    <w:multiLevelType w:val="multilevel"/>
    <w:tmpl w:val="DDA0D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BD5A45"/>
    <w:multiLevelType w:val="multilevel"/>
    <w:tmpl w:val="9700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90D64"/>
    <w:multiLevelType w:val="multilevel"/>
    <w:tmpl w:val="DDA0D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59"/>
    <w:rsid w:val="000150C6"/>
    <w:rsid w:val="000879BA"/>
    <w:rsid w:val="000D0729"/>
    <w:rsid w:val="00266396"/>
    <w:rsid w:val="00323C67"/>
    <w:rsid w:val="00376B3A"/>
    <w:rsid w:val="00585101"/>
    <w:rsid w:val="00624A34"/>
    <w:rsid w:val="006942DA"/>
    <w:rsid w:val="006B452D"/>
    <w:rsid w:val="006B4AF7"/>
    <w:rsid w:val="006C5D54"/>
    <w:rsid w:val="00780CC5"/>
    <w:rsid w:val="007A5A14"/>
    <w:rsid w:val="00811E5F"/>
    <w:rsid w:val="008841F8"/>
    <w:rsid w:val="008F5F6D"/>
    <w:rsid w:val="009173D8"/>
    <w:rsid w:val="009C3FF0"/>
    <w:rsid w:val="00A51659"/>
    <w:rsid w:val="00AF396E"/>
    <w:rsid w:val="00AF51E7"/>
    <w:rsid w:val="00BE0917"/>
    <w:rsid w:val="00C23D57"/>
    <w:rsid w:val="00CE713B"/>
    <w:rsid w:val="00D0144D"/>
    <w:rsid w:val="00D407A6"/>
    <w:rsid w:val="00DE318E"/>
    <w:rsid w:val="00F06829"/>
    <w:rsid w:val="00F27487"/>
    <w:rsid w:val="00FB7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9AB4"/>
  <w15:chartTrackingRefBased/>
  <w15:docId w15:val="{5C3A52B0-D6F8-4834-89CB-A3313759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34"/>
    <w:pPr>
      <w:spacing w:after="80"/>
    </w:pPr>
    <w:rPr>
      <w:rFonts w:asciiTheme="majorHAnsi" w:hAnsiTheme="majorHAnsi"/>
    </w:rPr>
  </w:style>
  <w:style w:type="paragraph" w:styleId="Titre3">
    <w:name w:val="heading 3"/>
    <w:basedOn w:val="Normal"/>
    <w:link w:val="Titre3Car"/>
    <w:uiPriority w:val="9"/>
    <w:qFormat/>
    <w:rsid w:val="00780CC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80CC5"/>
    <w:rPr>
      <w:rFonts w:ascii="Times New Roman" w:eastAsia="Times New Roman" w:hAnsi="Times New Roman" w:cs="Times New Roman"/>
      <w:b/>
      <w:bCs/>
      <w:sz w:val="27"/>
      <w:szCs w:val="27"/>
      <w:lang w:eastAsia="fr-FR"/>
    </w:rPr>
  </w:style>
  <w:style w:type="character" w:customStyle="1" w:styleId="cooktime">
    <w:name w:val="cooktime"/>
    <w:basedOn w:val="Policepardfaut"/>
    <w:rsid w:val="00780CC5"/>
  </w:style>
  <w:style w:type="character" w:styleId="Lienhypertexte">
    <w:name w:val="Hyperlink"/>
    <w:basedOn w:val="Policepardfaut"/>
    <w:uiPriority w:val="99"/>
    <w:unhideWhenUsed/>
    <w:rsid w:val="00780CC5"/>
    <w:rPr>
      <w:color w:val="0000FF"/>
      <w:u w:val="single"/>
    </w:rPr>
  </w:style>
  <w:style w:type="table" w:styleId="Grilledutableau">
    <w:name w:val="Table Grid"/>
    <w:basedOn w:val="TableauNormal"/>
    <w:uiPriority w:val="39"/>
    <w:rsid w:val="00780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80C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0CC5"/>
    <w:rPr>
      <w:rFonts w:ascii="Segoe UI" w:hAnsi="Segoe UI" w:cs="Segoe UI"/>
      <w:sz w:val="18"/>
      <w:szCs w:val="18"/>
    </w:rPr>
  </w:style>
  <w:style w:type="paragraph" w:styleId="Paragraphedeliste">
    <w:name w:val="List Paragraph"/>
    <w:basedOn w:val="Normal"/>
    <w:uiPriority w:val="34"/>
    <w:qFormat/>
    <w:rsid w:val="00AF51E7"/>
    <w:pPr>
      <w:spacing w:after="0" w:line="240" w:lineRule="auto"/>
      <w:ind w:left="720"/>
    </w:pPr>
    <w:rPr>
      <w:rFonts w:ascii="Calibri" w:hAnsi="Calibri" w:cs="Calibri"/>
      <w:lang w:eastAsia="fr-FR"/>
    </w:rPr>
  </w:style>
  <w:style w:type="character" w:styleId="Mentionnonrsolue">
    <w:name w:val="Unresolved Mention"/>
    <w:basedOn w:val="Policepardfaut"/>
    <w:uiPriority w:val="99"/>
    <w:semiHidden/>
    <w:unhideWhenUsed/>
    <w:rsid w:val="00087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77835">
      <w:bodyDiv w:val="1"/>
      <w:marLeft w:val="0"/>
      <w:marRight w:val="0"/>
      <w:marTop w:val="0"/>
      <w:marBottom w:val="0"/>
      <w:divBdr>
        <w:top w:val="none" w:sz="0" w:space="0" w:color="auto"/>
        <w:left w:val="none" w:sz="0" w:space="0" w:color="auto"/>
        <w:bottom w:val="none" w:sz="0" w:space="0" w:color="auto"/>
        <w:right w:val="none" w:sz="0" w:space="0" w:color="auto"/>
      </w:divBdr>
      <w:divsChild>
        <w:div w:id="7997669">
          <w:marLeft w:val="0"/>
          <w:marRight w:val="0"/>
          <w:marTop w:val="0"/>
          <w:marBottom w:val="0"/>
          <w:divBdr>
            <w:top w:val="none" w:sz="0" w:space="0" w:color="auto"/>
            <w:left w:val="none" w:sz="0" w:space="0" w:color="auto"/>
            <w:bottom w:val="none" w:sz="0" w:space="0" w:color="auto"/>
            <w:right w:val="none" w:sz="0" w:space="0" w:color="auto"/>
          </w:divBdr>
        </w:div>
      </w:divsChild>
    </w:div>
    <w:div w:id="1440640243">
      <w:bodyDiv w:val="1"/>
      <w:marLeft w:val="0"/>
      <w:marRight w:val="0"/>
      <w:marTop w:val="0"/>
      <w:marBottom w:val="0"/>
      <w:divBdr>
        <w:top w:val="none" w:sz="0" w:space="0" w:color="auto"/>
        <w:left w:val="none" w:sz="0" w:space="0" w:color="auto"/>
        <w:bottom w:val="none" w:sz="0" w:space="0" w:color="auto"/>
        <w:right w:val="none" w:sz="0" w:space="0" w:color="auto"/>
      </w:divBdr>
    </w:div>
    <w:div w:id="1964920738">
      <w:bodyDiv w:val="1"/>
      <w:marLeft w:val="0"/>
      <w:marRight w:val="0"/>
      <w:marTop w:val="0"/>
      <w:marBottom w:val="0"/>
      <w:divBdr>
        <w:top w:val="none" w:sz="0" w:space="0" w:color="auto"/>
        <w:left w:val="none" w:sz="0" w:space="0" w:color="auto"/>
        <w:bottom w:val="none" w:sz="0" w:space="0" w:color="auto"/>
        <w:right w:val="none" w:sz="0" w:space="0" w:color="auto"/>
      </w:divBdr>
      <w:divsChild>
        <w:div w:id="1544245603">
          <w:marLeft w:val="0"/>
          <w:marRight w:val="0"/>
          <w:marTop w:val="0"/>
          <w:marBottom w:val="0"/>
          <w:divBdr>
            <w:top w:val="none" w:sz="0" w:space="0" w:color="auto"/>
            <w:left w:val="none" w:sz="0" w:space="0" w:color="auto"/>
            <w:bottom w:val="none" w:sz="0" w:space="0" w:color="auto"/>
            <w:right w:val="none" w:sz="0" w:space="0" w:color="auto"/>
          </w:divBdr>
          <w:divsChild>
            <w:div w:id="1298142101">
              <w:marLeft w:val="0"/>
              <w:marRight w:val="0"/>
              <w:marTop w:val="0"/>
              <w:marBottom w:val="0"/>
              <w:divBdr>
                <w:top w:val="none" w:sz="0" w:space="0" w:color="auto"/>
                <w:left w:val="none" w:sz="0" w:space="0" w:color="auto"/>
                <w:bottom w:val="none" w:sz="0" w:space="0" w:color="auto"/>
                <w:right w:val="none" w:sz="0" w:space="0" w:color="auto"/>
              </w:divBdr>
              <w:divsChild>
                <w:div w:id="2048286169">
                  <w:marLeft w:val="0"/>
                  <w:marRight w:val="0"/>
                  <w:marTop w:val="0"/>
                  <w:marBottom w:val="0"/>
                  <w:divBdr>
                    <w:top w:val="none" w:sz="0" w:space="0" w:color="auto"/>
                    <w:left w:val="none" w:sz="0" w:space="0" w:color="auto"/>
                    <w:bottom w:val="none" w:sz="0" w:space="0" w:color="auto"/>
                    <w:right w:val="none" w:sz="0" w:space="0" w:color="auto"/>
                  </w:divBdr>
                </w:div>
                <w:div w:id="1613903451">
                  <w:marLeft w:val="0"/>
                  <w:marRight w:val="0"/>
                  <w:marTop w:val="0"/>
                  <w:marBottom w:val="0"/>
                  <w:divBdr>
                    <w:top w:val="none" w:sz="0" w:space="0" w:color="auto"/>
                    <w:left w:val="none" w:sz="0" w:space="0" w:color="auto"/>
                    <w:bottom w:val="none" w:sz="0" w:space="0" w:color="auto"/>
                    <w:right w:val="none" w:sz="0" w:space="0" w:color="auto"/>
                  </w:divBdr>
                  <w:divsChild>
                    <w:div w:id="2009208869">
                      <w:marLeft w:val="0"/>
                      <w:marRight w:val="0"/>
                      <w:marTop w:val="0"/>
                      <w:marBottom w:val="0"/>
                      <w:divBdr>
                        <w:top w:val="none" w:sz="0" w:space="0" w:color="auto"/>
                        <w:left w:val="none" w:sz="0" w:space="0" w:color="auto"/>
                        <w:bottom w:val="none" w:sz="0" w:space="0" w:color="auto"/>
                        <w:right w:val="none" w:sz="0" w:space="0" w:color="auto"/>
                      </w:divBdr>
                    </w:div>
                    <w:div w:id="1186555324">
                      <w:marLeft w:val="0"/>
                      <w:marRight w:val="0"/>
                      <w:marTop w:val="0"/>
                      <w:marBottom w:val="0"/>
                      <w:divBdr>
                        <w:top w:val="none" w:sz="0" w:space="0" w:color="auto"/>
                        <w:left w:val="none" w:sz="0" w:space="0" w:color="auto"/>
                        <w:bottom w:val="none" w:sz="0" w:space="0" w:color="auto"/>
                        <w:right w:val="none" w:sz="0" w:space="0" w:color="auto"/>
                      </w:divBdr>
                    </w:div>
                    <w:div w:id="320932067">
                      <w:marLeft w:val="0"/>
                      <w:marRight w:val="0"/>
                      <w:marTop w:val="0"/>
                      <w:marBottom w:val="0"/>
                      <w:divBdr>
                        <w:top w:val="none" w:sz="0" w:space="0" w:color="auto"/>
                        <w:left w:val="none" w:sz="0" w:space="0" w:color="auto"/>
                        <w:bottom w:val="none" w:sz="0" w:space="0" w:color="auto"/>
                        <w:right w:val="none" w:sz="0" w:space="0" w:color="auto"/>
                      </w:divBdr>
                    </w:div>
                    <w:div w:id="1267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81417">
          <w:marLeft w:val="0"/>
          <w:marRight w:val="0"/>
          <w:marTop w:val="0"/>
          <w:marBottom w:val="0"/>
          <w:divBdr>
            <w:top w:val="none" w:sz="0" w:space="0" w:color="auto"/>
            <w:left w:val="none" w:sz="0" w:space="0" w:color="auto"/>
            <w:bottom w:val="none" w:sz="0" w:space="0" w:color="auto"/>
            <w:right w:val="none" w:sz="0" w:space="0" w:color="auto"/>
          </w:divBdr>
          <w:divsChild>
            <w:div w:id="5557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g@chfr.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768</Words>
  <Characters>4229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GOBLET</dc:creator>
  <cp:keywords/>
  <dc:description/>
  <cp:lastModifiedBy>Bernard GAILLY</cp:lastModifiedBy>
  <cp:revision>6</cp:revision>
  <cp:lastPrinted>2020-03-06T08:08:00Z</cp:lastPrinted>
  <dcterms:created xsi:type="dcterms:W3CDTF">2020-03-16T08:39:00Z</dcterms:created>
  <dcterms:modified xsi:type="dcterms:W3CDTF">2020-03-16T10:23:00Z</dcterms:modified>
</cp:coreProperties>
</file>